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法国CAFA葡萄酒</w:t>
      </w:r>
      <w:r>
        <w:rPr>
          <w:rFonts w:hint="eastAsia"/>
          <w:b/>
          <w:sz w:val="32"/>
          <w:szCs w:val="32"/>
          <w:lang w:val="en-US" w:eastAsia="zh-CN"/>
        </w:rPr>
        <w:t>&amp;烈酒</w:t>
      </w:r>
      <w:r>
        <w:rPr>
          <w:rFonts w:hint="eastAsia"/>
          <w:b/>
          <w:sz w:val="32"/>
          <w:szCs w:val="32"/>
        </w:rPr>
        <w:t>学院中国总校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授课中心</w:t>
      </w:r>
      <w:r>
        <w:rPr>
          <w:rFonts w:hint="eastAsia"/>
          <w:b/>
          <w:sz w:val="32"/>
          <w:szCs w:val="32"/>
        </w:rPr>
        <w:t>申请表</w:t>
      </w:r>
    </w:p>
    <w:p/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申请级别：       </w:t>
            </w:r>
            <w:r>
              <w:rPr>
                <w:rFonts w:hint="eastAsia"/>
                <w:b w:val="0"/>
                <w:bCs/>
                <w:lang w:val="en-US" w:eastAsia="zh-CN"/>
              </w:rPr>
              <w:t>市级授课中心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lang w:val="en-US" w:eastAsia="zh-CN"/>
              </w:rPr>
              <w:t>省级授课中心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lang w:val="en-US" w:eastAsia="zh-CN"/>
              </w:rPr>
              <w:t>公司</w:t>
            </w:r>
            <w:r>
              <w:rPr>
                <w:rFonts w:hint="eastAsia"/>
                <w:b/>
              </w:rPr>
              <w:t>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称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负责人姓名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联系</w:t>
            </w:r>
            <w:r>
              <w:rPr>
                <w:rFonts w:hint="eastAsia"/>
                <w:sz w:val="22"/>
                <w:szCs w:val="22"/>
              </w:rPr>
              <w:t>电话：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所在城市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公司业务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公司是否开展过葡萄酒相关培训：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>（请填写以下信息，并提交3张现场照片）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所属机构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开课时期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累计培训学员人数/课时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/>
        </w:tc>
        <w:tc>
          <w:tcPr>
            <w:tcW w:w="2268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  <w:tc>
          <w:tcPr>
            <w:tcW w:w="297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公司培训讲师为：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兼职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专职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培训讲师是否获得了其他机构的认证:  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所属机构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认证级别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所授课程名称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875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申请动机及未来规划说明：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/>
          <w:p/>
          <w:p/>
          <w:p/>
          <w:p>
            <w:bookmarkStart w:id="0" w:name="_GoBack"/>
            <w:bookmarkEnd w:id="0"/>
          </w:p>
        </w:tc>
      </w:tr>
    </w:tbl>
    <w:p/>
    <w:sectPr>
      <w:headerReference r:id="rId3" w:type="default"/>
      <w:pgSz w:w="11900" w:h="16840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Adobe 仿宋 Std R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32.55pt;width:132.75pt;" filled="f" o:preferrelative="t" stroked="f" coordsize="21600,21600">
          <v:path/>
          <v:fill on="f" focussize="0,0"/>
          <v:stroke on="f" joinstyle="miter"/>
          <v:imagedata r:id="rId1" o:title="微信图片_20180929142018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zEyZTkwNzhkMmQ3ZjI4ZjMzZTgxMTg3Zjg2ZDkifQ=="/>
  </w:docVars>
  <w:rsids>
    <w:rsidRoot w:val="00DD6D57"/>
    <w:rsid w:val="0002211B"/>
    <w:rsid w:val="000D313F"/>
    <w:rsid w:val="00105CD2"/>
    <w:rsid w:val="00115619"/>
    <w:rsid w:val="001676F0"/>
    <w:rsid w:val="00171E23"/>
    <w:rsid w:val="00184CA5"/>
    <w:rsid w:val="0045585F"/>
    <w:rsid w:val="005403A0"/>
    <w:rsid w:val="006C6200"/>
    <w:rsid w:val="00732CB5"/>
    <w:rsid w:val="007F1DA9"/>
    <w:rsid w:val="008E1377"/>
    <w:rsid w:val="00944F95"/>
    <w:rsid w:val="00961A95"/>
    <w:rsid w:val="00A82015"/>
    <w:rsid w:val="00B90935"/>
    <w:rsid w:val="00C41FB9"/>
    <w:rsid w:val="00C8026F"/>
    <w:rsid w:val="00CF184C"/>
    <w:rsid w:val="00DB6ECA"/>
    <w:rsid w:val="00DD6D57"/>
    <w:rsid w:val="00F22BB0"/>
    <w:rsid w:val="00F87835"/>
    <w:rsid w:val="042B5CCD"/>
    <w:rsid w:val="12AF2214"/>
    <w:rsid w:val="14097C73"/>
    <w:rsid w:val="2F2024F2"/>
    <w:rsid w:val="32BA7848"/>
    <w:rsid w:val="59D46FD7"/>
    <w:rsid w:val="60A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211</Words>
  <Characters>214</Characters>
  <Lines>2</Lines>
  <Paragraphs>1</Paragraphs>
  <TotalTime>8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2020-07-17T05:38:00Z</dcterms:created>
  <dc:creator>apple apple</dc:creator>
  <cp:lastModifiedBy>小 未·苗</cp:lastModifiedBy>
  <cp:lastPrinted>2019-03-12T08:09:00Z</cp:lastPrinted>
  <dcterms:modified xsi:type="dcterms:W3CDTF">2022-07-07T08:19:54Z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26118FB0F44F4896AE1E2DB695D6F33B</vt:lpwstr>
  </property>
</Properties>
</file>